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66" w:rsidRDefault="0074061F">
      <w:r>
        <w:t>16</w:t>
      </w:r>
      <w:r w:rsidR="00A07F19" w:rsidRPr="00A07F19">
        <w:rPr>
          <w:vertAlign w:val="superscript"/>
        </w:rPr>
        <w:t>th</w:t>
      </w:r>
      <w:r w:rsidR="00A07F19">
        <w:t xml:space="preserve"> June 2017</w:t>
      </w:r>
    </w:p>
    <w:p w:rsidR="00146366" w:rsidRPr="00A07F19" w:rsidRDefault="00146366" w:rsidP="00A07F19">
      <w:pPr>
        <w:jc w:val="center"/>
        <w:rPr>
          <w:b/>
          <w:sz w:val="24"/>
          <w:szCs w:val="24"/>
        </w:rPr>
      </w:pPr>
      <w:r w:rsidRPr="00A07F19">
        <w:rPr>
          <w:b/>
          <w:sz w:val="24"/>
          <w:szCs w:val="24"/>
        </w:rPr>
        <w:t>St Austell BID Press Release</w:t>
      </w:r>
    </w:p>
    <w:p w:rsidR="00146366" w:rsidRPr="00A07F19" w:rsidRDefault="00146366" w:rsidP="00A07F19">
      <w:pPr>
        <w:jc w:val="center"/>
        <w:rPr>
          <w:b/>
          <w:sz w:val="24"/>
          <w:szCs w:val="24"/>
        </w:rPr>
      </w:pPr>
      <w:r w:rsidRPr="00A07F19">
        <w:rPr>
          <w:b/>
          <w:sz w:val="24"/>
          <w:szCs w:val="24"/>
        </w:rPr>
        <w:t>Help us Shape the Future</w:t>
      </w:r>
    </w:p>
    <w:p w:rsidR="00146366" w:rsidRDefault="00146366">
      <w:r>
        <w:t>St Austell Business Improvement District</w:t>
      </w:r>
      <w:r w:rsidR="00406D1F">
        <w:t xml:space="preserve"> (BID) which delivers projects and</w:t>
      </w:r>
      <w:r w:rsidR="006170AB">
        <w:t xml:space="preserve"> services in the </w:t>
      </w:r>
      <w:r w:rsidR="00640FCD">
        <w:t>town funded</w:t>
      </w:r>
      <w:r w:rsidR="00FC20D0">
        <w:t xml:space="preserve"> by non-domestic ratepayers</w:t>
      </w:r>
      <w:r>
        <w:t xml:space="preserve"> is in the final year of its first term which ends on 31</w:t>
      </w:r>
      <w:r w:rsidRPr="00146366">
        <w:rPr>
          <w:vertAlign w:val="superscript"/>
        </w:rPr>
        <w:t>st</w:t>
      </w:r>
      <w:r>
        <w:t xml:space="preserve"> March 2018</w:t>
      </w:r>
      <w:r w:rsidR="00406D1F">
        <w:t xml:space="preserve">.  The BID </w:t>
      </w:r>
      <w:r>
        <w:t xml:space="preserve">can be renewed </w:t>
      </w:r>
      <w:r w:rsidR="00406D1F">
        <w:t xml:space="preserve">for a further five years </w:t>
      </w:r>
      <w:r>
        <w:t>subject to a new business plan being published and a ballot held.</w:t>
      </w:r>
    </w:p>
    <w:p w:rsidR="00406D1F" w:rsidRDefault="00146366" w:rsidP="00146366">
      <w:r>
        <w:t>St Austell BID is now consulting with all levy payers who contribute</w:t>
      </w:r>
      <w:r w:rsidR="009D0EFE">
        <w:t xml:space="preserve"> financially</w:t>
      </w:r>
      <w:r>
        <w:t xml:space="preserve"> towards the BID to</w:t>
      </w:r>
      <w:r w:rsidR="009D0EFE">
        <w:t xml:space="preserve"> firstly, find out if there is an appetite to proceed to a second term and secondly</w:t>
      </w:r>
      <w:r w:rsidR="00673D91">
        <w:t>,</w:t>
      </w:r>
      <w:r w:rsidR="009D0EFE">
        <w:t xml:space="preserve"> to</w:t>
      </w:r>
      <w:r w:rsidR="00406D1F">
        <w:t xml:space="preserve"> help inform the</w:t>
      </w:r>
      <w:r>
        <w:t xml:space="preserve"> new business plan to be published this autumn ahead of a November postal ballot. </w:t>
      </w:r>
    </w:p>
    <w:p w:rsidR="00146366" w:rsidRDefault="009D0EFE" w:rsidP="00146366">
      <w:r>
        <w:t>The BID’s</w:t>
      </w:r>
      <w:r w:rsidR="00146366">
        <w:t xml:space="preserve"> second term consultation document, ‘Help us Shape the Future’ has been launched </w:t>
      </w:r>
      <w:r w:rsidR="00406D1F">
        <w:t xml:space="preserve">this week </w:t>
      </w:r>
      <w:r w:rsidR="00146366">
        <w:t xml:space="preserve">and sent to </w:t>
      </w:r>
      <w:r w:rsidR="00D405EF">
        <w:t>over 200 businesses withi</w:t>
      </w:r>
      <w:r w:rsidR="00146366">
        <w:t>n the BID area.</w:t>
      </w:r>
    </w:p>
    <w:p w:rsidR="00146366" w:rsidRDefault="00146366" w:rsidP="00146366">
      <w:pPr>
        <w:rPr>
          <w:rFonts w:ascii="Calibri" w:hAnsi="Calibri" w:cs="Calibri"/>
          <w:bCs/>
          <w:color w:val="000000"/>
        </w:rPr>
      </w:pPr>
      <w:r w:rsidRPr="00370F2D">
        <w:t>John Kneller</w:t>
      </w:r>
      <w:r w:rsidR="00A07F19" w:rsidRPr="00370F2D">
        <w:t>, St Austell BID Chairperson</w:t>
      </w:r>
      <w:r>
        <w:t xml:space="preserve"> </w:t>
      </w:r>
      <w:r w:rsidR="00086615">
        <w:t xml:space="preserve">said, </w:t>
      </w:r>
      <w:r>
        <w:t>‘We want to</w:t>
      </w:r>
      <w:r w:rsidRPr="008C76DB">
        <w:rPr>
          <w:rFonts w:cstheme="minorHAnsi"/>
          <w:bCs/>
          <w:sz w:val="20"/>
          <w:szCs w:val="20"/>
        </w:rPr>
        <w:t xml:space="preserve"> </w:t>
      </w:r>
      <w:r w:rsidRPr="00CA6AA1">
        <w:rPr>
          <w:rFonts w:ascii="Calibri" w:hAnsi="Calibri" w:cs="Calibri"/>
          <w:bCs/>
          <w:color w:val="000000"/>
        </w:rPr>
        <w:t xml:space="preserve">hear from </w:t>
      </w:r>
      <w:r>
        <w:rPr>
          <w:rFonts w:ascii="Calibri" w:hAnsi="Calibri" w:cs="Calibri"/>
          <w:bCs/>
          <w:color w:val="000000"/>
        </w:rPr>
        <w:t>businesses about their</w:t>
      </w:r>
      <w:r w:rsidRPr="00CA6AA1">
        <w:rPr>
          <w:rFonts w:ascii="Calibri" w:hAnsi="Calibri" w:cs="Calibri"/>
          <w:bCs/>
          <w:color w:val="000000"/>
        </w:rPr>
        <w:t xml:space="preserve"> priorities for St Austell </w:t>
      </w:r>
      <w:r>
        <w:rPr>
          <w:rFonts w:ascii="Calibri" w:hAnsi="Calibri" w:cs="Calibri"/>
          <w:bCs/>
          <w:color w:val="000000"/>
        </w:rPr>
        <w:t>and where they think their</w:t>
      </w:r>
      <w:r w:rsidRPr="00CA6AA1">
        <w:rPr>
          <w:rFonts w:ascii="Calibri" w:hAnsi="Calibri" w:cs="Calibri"/>
          <w:bCs/>
          <w:color w:val="000000"/>
        </w:rPr>
        <w:t xml:space="preserve"> levy could be best targeted to generate the greatest value</w:t>
      </w:r>
      <w:r>
        <w:rPr>
          <w:rFonts w:ascii="Calibri" w:hAnsi="Calibri" w:cs="Calibri"/>
          <w:bCs/>
          <w:color w:val="000000"/>
        </w:rPr>
        <w:t xml:space="preserve">. </w:t>
      </w:r>
      <w:r w:rsidR="00673D91">
        <w:rPr>
          <w:rFonts w:ascii="Calibri" w:hAnsi="Calibri" w:cs="Calibri"/>
          <w:bCs/>
          <w:color w:val="000000"/>
        </w:rPr>
        <w:t xml:space="preserve">We want to hear what businesses think </w:t>
      </w:r>
      <w:r>
        <w:rPr>
          <w:rFonts w:ascii="Calibri" w:hAnsi="Calibri" w:cs="Calibri"/>
          <w:bCs/>
          <w:color w:val="000000"/>
        </w:rPr>
        <w:t>to ensure that we build on our success to date and</w:t>
      </w:r>
      <w:r w:rsidR="006170AB">
        <w:rPr>
          <w:rFonts w:ascii="Calibri" w:hAnsi="Calibri" w:cs="Calibri"/>
          <w:bCs/>
          <w:color w:val="000000"/>
        </w:rPr>
        <w:t xml:space="preserve"> continue the journey to</w:t>
      </w:r>
      <w:r>
        <w:rPr>
          <w:rFonts w:ascii="Calibri" w:hAnsi="Calibri" w:cs="Calibri"/>
          <w:bCs/>
          <w:color w:val="000000"/>
        </w:rPr>
        <w:t xml:space="preserve"> create an attractive, accessible, safer, well-</w:t>
      </w:r>
      <w:r w:rsidR="009D0EFE">
        <w:rPr>
          <w:rFonts w:ascii="Calibri" w:hAnsi="Calibri" w:cs="Calibri"/>
          <w:bCs/>
          <w:color w:val="000000"/>
        </w:rPr>
        <w:t>promoted and vibrant town</w:t>
      </w:r>
      <w:r w:rsidR="00086615">
        <w:rPr>
          <w:rFonts w:ascii="Calibri" w:hAnsi="Calibri" w:cs="Calibri"/>
          <w:bCs/>
          <w:color w:val="000000"/>
        </w:rPr>
        <w:t>.</w:t>
      </w:r>
      <w:r w:rsidR="009D0EFE">
        <w:rPr>
          <w:rFonts w:ascii="Calibri" w:hAnsi="Calibri" w:cs="Calibri"/>
          <w:bCs/>
          <w:color w:val="000000"/>
        </w:rPr>
        <w:t>’</w:t>
      </w:r>
    </w:p>
    <w:p w:rsidR="009D0EFE" w:rsidRDefault="009D0EFE" w:rsidP="009D0EFE">
      <w:pPr>
        <w:pStyle w:val="NoSpacing"/>
        <w:rPr>
          <w:rFonts w:cstheme="minorHAnsi"/>
          <w:bCs/>
        </w:rPr>
      </w:pPr>
      <w:r>
        <w:t xml:space="preserve">Since the BID began in 2015, </w:t>
      </w:r>
      <w:r w:rsidRPr="00CA6AA1">
        <w:rPr>
          <w:rFonts w:cstheme="minorHAnsi"/>
          <w:bCs/>
        </w:rPr>
        <w:t xml:space="preserve">the journey </w:t>
      </w:r>
      <w:r>
        <w:rPr>
          <w:rFonts w:cstheme="minorHAnsi"/>
          <w:bCs/>
        </w:rPr>
        <w:t xml:space="preserve">has started </w:t>
      </w:r>
      <w:r w:rsidRPr="00CA6AA1">
        <w:rPr>
          <w:rFonts w:cstheme="minorHAnsi"/>
          <w:bCs/>
        </w:rPr>
        <w:t>towards improving the town’s image, making it more attractive through initiatives in</w:t>
      </w:r>
      <w:r w:rsidR="00406D1F">
        <w:rPr>
          <w:rFonts w:cstheme="minorHAnsi"/>
          <w:bCs/>
        </w:rPr>
        <w:t>cluding hanging baskets, tackling</w:t>
      </w:r>
      <w:r w:rsidRPr="00CA6AA1">
        <w:rPr>
          <w:rFonts w:cstheme="minorHAnsi"/>
          <w:bCs/>
        </w:rPr>
        <w:t xml:space="preserve"> anti-social behaviour through security patrols and the </w:t>
      </w:r>
      <w:proofErr w:type="spellStart"/>
      <w:r w:rsidRPr="00CA6AA1">
        <w:rPr>
          <w:rFonts w:cstheme="minorHAnsi"/>
          <w:bCs/>
        </w:rPr>
        <w:t>Storenet</w:t>
      </w:r>
      <w:proofErr w:type="spellEnd"/>
      <w:r w:rsidRPr="00CA6AA1">
        <w:rPr>
          <w:rFonts w:cstheme="minorHAnsi"/>
          <w:bCs/>
        </w:rPr>
        <w:t xml:space="preserve"> radio scheme and </w:t>
      </w:r>
      <w:r>
        <w:rPr>
          <w:rFonts w:cstheme="minorHAnsi"/>
          <w:bCs/>
        </w:rPr>
        <w:t>promot</w:t>
      </w:r>
      <w:r w:rsidR="00406D1F">
        <w:rPr>
          <w:rFonts w:cstheme="minorHAnsi"/>
          <w:bCs/>
        </w:rPr>
        <w:t>ing</w:t>
      </w:r>
      <w:r>
        <w:rPr>
          <w:rFonts w:cstheme="minorHAnsi"/>
          <w:bCs/>
        </w:rPr>
        <w:t xml:space="preserve"> the town</w:t>
      </w:r>
      <w:r w:rsidRPr="00CA6AA1">
        <w:rPr>
          <w:rFonts w:cstheme="minorHAnsi"/>
          <w:bCs/>
        </w:rPr>
        <w:t xml:space="preserve"> via digital media and traditional channels as well as supporting and funding events including Christmas. </w:t>
      </w:r>
    </w:p>
    <w:p w:rsidR="009D0EFE" w:rsidRDefault="009D0EFE" w:rsidP="009D0EFE">
      <w:pPr>
        <w:pStyle w:val="NoSpacing"/>
        <w:rPr>
          <w:rFonts w:cstheme="minorHAnsi"/>
          <w:bCs/>
        </w:rPr>
      </w:pPr>
    </w:p>
    <w:p w:rsidR="009D0EFE" w:rsidRDefault="00C71B5B" w:rsidP="009D0EFE">
      <w:pPr>
        <w:pStyle w:val="NoSpacing"/>
        <w:rPr>
          <w:rFonts w:cstheme="minorHAnsi"/>
          <w:bCs/>
        </w:rPr>
      </w:pPr>
      <w:r w:rsidRPr="00C71B5B">
        <w:rPr>
          <w:rFonts w:cstheme="minorHAnsi"/>
          <w:bCs/>
        </w:rPr>
        <w:t>Jenny Yelling Manager</w:t>
      </w:r>
      <w:r w:rsidR="00406D1F" w:rsidRPr="00C71B5B">
        <w:rPr>
          <w:rFonts w:cstheme="minorHAnsi"/>
          <w:bCs/>
        </w:rPr>
        <w:t xml:space="preserve"> </w:t>
      </w:r>
      <w:r w:rsidRPr="00C71B5B">
        <w:rPr>
          <w:rFonts w:cstheme="minorHAnsi"/>
          <w:bCs/>
        </w:rPr>
        <w:t xml:space="preserve">of Boot’s </w:t>
      </w:r>
      <w:r w:rsidR="00406D1F" w:rsidRPr="00C71B5B">
        <w:rPr>
          <w:rFonts w:cstheme="minorHAnsi"/>
          <w:bCs/>
        </w:rPr>
        <w:t xml:space="preserve">and </w:t>
      </w:r>
      <w:r w:rsidR="009D0EFE" w:rsidRPr="00C71B5B">
        <w:rPr>
          <w:rFonts w:cstheme="minorHAnsi"/>
          <w:bCs/>
        </w:rPr>
        <w:t xml:space="preserve">a </w:t>
      </w:r>
      <w:r w:rsidRPr="00C71B5B">
        <w:rPr>
          <w:rFonts w:cstheme="minorHAnsi"/>
          <w:bCs/>
        </w:rPr>
        <w:t xml:space="preserve">new </w:t>
      </w:r>
      <w:r w:rsidR="009D0EFE" w:rsidRPr="00C71B5B">
        <w:rPr>
          <w:rFonts w:cstheme="minorHAnsi"/>
          <w:bCs/>
        </w:rPr>
        <w:t>Director of St Austell BID</w:t>
      </w:r>
      <w:r w:rsidR="009D0EFE">
        <w:rPr>
          <w:rFonts w:cstheme="minorHAnsi"/>
          <w:bCs/>
        </w:rPr>
        <w:t xml:space="preserve"> concedes that it is a journey and there is much more to do which can only be achieved by working together, ‘You won’t change anything over night but what the BID has done </w:t>
      </w:r>
      <w:r w:rsidR="00406D1F">
        <w:rPr>
          <w:rFonts w:cstheme="minorHAnsi"/>
          <w:bCs/>
        </w:rPr>
        <w:t xml:space="preserve">so far </w:t>
      </w:r>
      <w:r w:rsidR="009D0EFE">
        <w:rPr>
          <w:rFonts w:cstheme="minorHAnsi"/>
          <w:bCs/>
        </w:rPr>
        <w:t xml:space="preserve">is </w:t>
      </w:r>
      <w:r w:rsidR="00406D1F">
        <w:rPr>
          <w:rFonts w:cstheme="minorHAnsi"/>
          <w:bCs/>
        </w:rPr>
        <w:t xml:space="preserve">to </w:t>
      </w:r>
      <w:r w:rsidR="009D0EFE">
        <w:rPr>
          <w:rFonts w:cstheme="minorHAnsi"/>
          <w:bCs/>
        </w:rPr>
        <w:t xml:space="preserve">invest its modest resources in the things that will drive footfall into the town </w:t>
      </w:r>
      <w:r w:rsidR="00D405EF">
        <w:rPr>
          <w:rFonts w:cstheme="minorHAnsi"/>
          <w:bCs/>
        </w:rPr>
        <w:t xml:space="preserve">which every trader needs.  It has also </w:t>
      </w:r>
      <w:r w:rsidR="009D0EFE">
        <w:rPr>
          <w:rFonts w:cstheme="minorHAnsi"/>
          <w:bCs/>
        </w:rPr>
        <w:t>foster</w:t>
      </w:r>
      <w:r w:rsidR="00D405EF">
        <w:rPr>
          <w:rFonts w:cstheme="minorHAnsi"/>
          <w:bCs/>
        </w:rPr>
        <w:t>ed productive</w:t>
      </w:r>
      <w:r w:rsidR="009D0EFE">
        <w:rPr>
          <w:rFonts w:cstheme="minorHAnsi"/>
          <w:bCs/>
        </w:rPr>
        <w:t xml:space="preserve"> relationships with other stakeholders in </w:t>
      </w:r>
      <w:r w:rsidR="00D405EF">
        <w:rPr>
          <w:rFonts w:cstheme="minorHAnsi"/>
          <w:bCs/>
        </w:rPr>
        <w:t>St Austell to deliver projects on the ground</w:t>
      </w:r>
      <w:r w:rsidR="00A07F19">
        <w:rPr>
          <w:rFonts w:cstheme="minorHAnsi"/>
          <w:bCs/>
        </w:rPr>
        <w:t xml:space="preserve">.  </w:t>
      </w:r>
      <w:r w:rsidR="00673D91">
        <w:rPr>
          <w:rFonts w:cstheme="minorHAnsi"/>
          <w:bCs/>
        </w:rPr>
        <w:t xml:space="preserve">The BID </w:t>
      </w:r>
      <w:r w:rsidR="00A07F19">
        <w:rPr>
          <w:rFonts w:cstheme="minorHAnsi"/>
          <w:bCs/>
        </w:rPr>
        <w:t>is a force for good in the town.</w:t>
      </w:r>
      <w:r w:rsidR="009D0EFE">
        <w:rPr>
          <w:rFonts w:cstheme="minorHAnsi"/>
          <w:bCs/>
        </w:rPr>
        <w:t>’</w:t>
      </w:r>
    </w:p>
    <w:p w:rsidR="009D0EFE" w:rsidRDefault="009D0EFE" w:rsidP="009D0EFE">
      <w:pPr>
        <w:pStyle w:val="NoSpacing"/>
        <w:rPr>
          <w:rFonts w:cstheme="minorHAnsi"/>
          <w:bCs/>
        </w:rPr>
      </w:pPr>
    </w:p>
    <w:p w:rsidR="009D0EFE" w:rsidRDefault="00D405EF" w:rsidP="009D0EFE">
      <w:pPr>
        <w:pStyle w:val="NoSpacing"/>
        <w:rPr>
          <w:rFonts w:cstheme="minorHAnsi"/>
          <w:bCs/>
        </w:rPr>
      </w:pPr>
      <w:r w:rsidRPr="005D0AE5">
        <w:rPr>
          <w:rFonts w:cstheme="minorHAnsi"/>
          <w:bCs/>
          <w:sz w:val="24"/>
          <w:szCs w:val="24"/>
        </w:rPr>
        <w:t xml:space="preserve">Each year St Austell BID has matched </w:t>
      </w:r>
      <w:r w:rsidR="009D0EFE" w:rsidRPr="005D0AE5">
        <w:rPr>
          <w:rFonts w:cstheme="minorHAnsi"/>
          <w:bCs/>
          <w:sz w:val="24"/>
          <w:szCs w:val="24"/>
        </w:rPr>
        <w:t>£1 of levy payer’s money</w:t>
      </w:r>
      <w:r w:rsidRPr="005D0AE5">
        <w:rPr>
          <w:rFonts w:cstheme="minorHAnsi"/>
          <w:bCs/>
          <w:sz w:val="24"/>
          <w:szCs w:val="24"/>
        </w:rPr>
        <w:t xml:space="preserve"> with a further </w:t>
      </w:r>
      <w:r w:rsidR="009D0EFE" w:rsidRPr="005D0AE5">
        <w:rPr>
          <w:rFonts w:cstheme="minorHAnsi"/>
          <w:bCs/>
          <w:sz w:val="24"/>
          <w:szCs w:val="24"/>
        </w:rPr>
        <w:t>27 pence from</w:t>
      </w:r>
      <w:r w:rsidR="009D0EFE" w:rsidRPr="00CA6AA1">
        <w:rPr>
          <w:rFonts w:cstheme="minorHAnsi"/>
          <w:bCs/>
        </w:rPr>
        <w:t xml:space="preserve"> additional sources, money that simply wouldn’t be levered in without the BID in place.</w:t>
      </w:r>
    </w:p>
    <w:p w:rsidR="00406D1F" w:rsidRDefault="00406D1F" w:rsidP="009D0EFE">
      <w:pPr>
        <w:pStyle w:val="NoSpacing"/>
        <w:rPr>
          <w:rFonts w:cstheme="minorHAnsi"/>
          <w:bCs/>
        </w:rPr>
      </w:pPr>
    </w:p>
    <w:p w:rsidR="00406D1F" w:rsidRDefault="00C71B5B" w:rsidP="009D0EFE">
      <w:pPr>
        <w:pStyle w:val="NoSpacing"/>
        <w:rPr>
          <w:rFonts w:cstheme="minorHAnsi"/>
          <w:bCs/>
        </w:rPr>
      </w:pPr>
      <w:r>
        <w:rPr>
          <w:rFonts w:cstheme="minorHAnsi"/>
          <w:bCs/>
        </w:rPr>
        <w:t xml:space="preserve">Rachael Hunt of Sew &amp; Fabric </w:t>
      </w:r>
      <w:r w:rsidR="00406D1F" w:rsidRPr="00C71B5B">
        <w:rPr>
          <w:rFonts w:cstheme="minorHAnsi"/>
          <w:bCs/>
        </w:rPr>
        <w:t>said ‘The BID has been great for our bu</w:t>
      </w:r>
      <w:r w:rsidR="00A07F19" w:rsidRPr="00C71B5B">
        <w:rPr>
          <w:rFonts w:cstheme="minorHAnsi"/>
          <w:bCs/>
        </w:rPr>
        <w:t xml:space="preserve">siness.  The </w:t>
      </w:r>
      <w:r>
        <w:rPr>
          <w:rFonts w:cstheme="minorHAnsi"/>
          <w:bCs/>
        </w:rPr>
        <w:t>town promotion</w:t>
      </w:r>
      <w:r w:rsidR="00A07F19" w:rsidRPr="00C71B5B">
        <w:rPr>
          <w:rFonts w:cstheme="minorHAnsi"/>
          <w:bCs/>
        </w:rPr>
        <w:t xml:space="preserve"> project alone has brought in new customers </w:t>
      </w:r>
      <w:r>
        <w:rPr>
          <w:rFonts w:cstheme="minorHAnsi"/>
          <w:bCs/>
        </w:rPr>
        <w:t>and I am really impressed with the way the town is looking I</w:t>
      </w:r>
      <w:r w:rsidR="00A07F19" w:rsidRPr="00C71B5B">
        <w:rPr>
          <w:rFonts w:cstheme="minorHAnsi"/>
          <w:bCs/>
        </w:rPr>
        <w:t xml:space="preserve"> really like </w:t>
      </w:r>
      <w:r>
        <w:rPr>
          <w:rFonts w:cstheme="minorHAnsi"/>
          <w:bCs/>
        </w:rPr>
        <w:t>what the BID has done about additional security.</w:t>
      </w:r>
      <w:r w:rsidR="00A07F19" w:rsidRPr="00C71B5B">
        <w:rPr>
          <w:rFonts w:cstheme="minorHAnsi"/>
          <w:bCs/>
        </w:rPr>
        <w:t xml:space="preserve"> Without the BID, we wouldn’t have a business led organisation that is forward thinking and specifically looking after our interests; I believe </w:t>
      </w:r>
      <w:r w:rsidR="004A1D31" w:rsidRPr="00C71B5B">
        <w:rPr>
          <w:rFonts w:cstheme="minorHAnsi"/>
          <w:bCs/>
        </w:rPr>
        <w:t xml:space="preserve">that </w:t>
      </w:r>
      <w:r w:rsidR="00A07F19" w:rsidRPr="00C71B5B">
        <w:rPr>
          <w:rFonts w:cstheme="minorHAnsi"/>
          <w:bCs/>
        </w:rPr>
        <w:t xml:space="preserve">would be detrimental </w:t>
      </w:r>
      <w:r w:rsidR="004A1D31" w:rsidRPr="00C71B5B">
        <w:rPr>
          <w:rFonts w:cstheme="minorHAnsi"/>
          <w:bCs/>
        </w:rPr>
        <w:t xml:space="preserve">both </w:t>
      </w:r>
      <w:r w:rsidR="00A07F19" w:rsidRPr="00C71B5B">
        <w:rPr>
          <w:rFonts w:cstheme="minorHAnsi"/>
          <w:bCs/>
        </w:rPr>
        <w:t>to the town and my business</w:t>
      </w:r>
      <w:r w:rsidR="004A1D31" w:rsidRPr="00C71B5B">
        <w:rPr>
          <w:rFonts w:cstheme="minorHAnsi"/>
          <w:bCs/>
        </w:rPr>
        <w:t>.</w:t>
      </w:r>
      <w:r>
        <w:rPr>
          <w:rFonts w:cstheme="minorHAnsi"/>
          <w:bCs/>
        </w:rPr>
        <w:t xml:space="preserve"> In fact without the BID my business would have had to relocate 18 months ago.’</w:t>
      </w:r>
    </w:p>
    <w:p w:rsidR="009D0EFE" w:rsidRDefault="009D0EFE" w:rsidP="009D0EFE">
      <w:pPr>
        <w:pStyle w:val="NoSpacing"/>
        <w:rPr>
          <w:rFonts w:cstheme="minorHAnsi"/>
          <w:bCs/>
        </w:rPr>
      </w:pPr>
    </w:p>
    <w:p w:rsidR="009D0EFE" w:rsidRPr="005D0AE5" w:rsidRDefault="009D0EFE" w:rsidP="00146366">
      <w:pPr>
        <w:rPr>
          <w:rStyle w:val="Hyperlink"/>
          <w:rFonts w:cstheme="minorHAnsi"/>
          <w:color w:val="4472C4" w:themeColor="accent1"/>
          <w:sz w:val="28"/>
          <w:szCs w:val="28"/>
        </w:rPr>
      </w:pPr>
      <w:r w:rsidRPr="009D0EFE">
        <w:rPr>
          <w:rFonts w:cstheme="minorHAnsi"/>
          <w:bCs/>
        </w:rPr>
        <w:t>Initial consultations with a sample of levy payers across St Austell have indicated that the projects and services delivered so far have made a positive difference to trading in St Austell.</w:t>
      </w:r>
      <w:r>
        <w:rPr>
          <w:rFonts w:cstheme="minorHAnsi"/>
          <w:bCs/>
          <w:sz w:val="20"/>
          <w:szCs w:val="20"/>
        </w:rPr>
        <w:t xml:space="preserve">   </w:t>
      </w:r>
      <w:r w:rsidRPr="00CA6AA1">
        <w:rPr>
          <w:rFonts w:cstheme="minorHAnsi"/>
          <w:bCs/>
        </w:rPr>
        <w:t>For more information on what the BID has delivered to date, please click</w:t>
      </w:r>
      <w:r w:rsidRPr="005D0AE5">
        <w:rPr>
          <w:rFonts w:cstheme="minorHAnsi"/>
          <w:bCs/>
          <w:sz w:val="24"/>
          <w:szCs w:val="24"/>
        </w:rPr>
        <w:t xml:space="preserve"> on</w:t>
      </w:r>
      <w:r w:rsidRPr="005D0AE5">
        <w:rPr>
          <w:rFonts w:cstheme="minorHAnsi"/>
          <w:bCs/>
          <w:color w:val="4472C4" w:themeColor="accent1"/>
          <w:sz w:val="24"/>
          <w:szCs w:val="24"/>
        </w:rPr>
        <w:t xml:space="preserve"> </w:t>
      </w:r>
      <w:r w:rsidR="005D0AE5">
        <w:rPr>
          <w:rFonts w:cstheme="minorHAnsi"/>
          <w:bCs/>
          <w:color w:val="4472C4" w:themeColor="accent1"/>
          <w:sz w:val="24"/>
          <w:szCs w:val="24"/>
        </w:rPr>
        <w:t>http://</w:t>
      </w:r>
      <w:hyperlink r:id="rId5" w:history="1">
        <w:r w:rsidRPr="005D0AE5">
          <w:rPr>
            <w:rStyle w:val="Hyperlink"/>
            <w:rFonts w:cstheme="minorHAnsi"/>
            <w:color w:val="4472C4" w:themeColor="accent1"/>
            <w:sz w:val="24"/>
            <w:szCs w:val="24"/>
          </w:rPr>
          <w:t>www.staustellbid.co.uk/bid-achievements/</w:t>
        </w:r>
      </w:hyperlink>
    </w:p>
    <w:p w:rsidR="00406D1F" w:rsidRDefault="00406D1F" w:rsidP="00406D1F">
      <w:r>
        <w:t>Completed questionnaires need to be returned by Friday 30</w:t>
      </w:r>
      <w:r w:rsidRPr="00D405EF">
        <w:rPr>
          <w:vertAlign w:val="superscript"/>
        </w:rPr>
        <w:t>th</w:t>
      </w:r>
      <w:r>
        <w:t xml:space="preserve"> June and can also be completed on line.</w:t>
      </w:r>
    </w:p>
    <w:p w:rsidR="00D405EF" w:rsidRDefault="00D405EF" w:rsidP="00146366">
      <w:pPr>
        <w:rPr>
          <w:rStyle w:val="Hyperlink"/>
          <w:rFonts w:cstheme="minorHAnsi"/>
          <w:color w:val="auto"/>
          <w:u w:val="none"/>
        </w:rPr>
      </w:pPr>
      <w:bookmarkStart w:id="0" w:name="_GoBack"/>
      <w:bookmarkEnd w:id="0"/>
      <w:r>
        <w:rPr>
          <w:rStyle w:val="Hyperlink"/>
          <w:rFonts w:cstheme="minorHAnsi"/>
          <w:color w:val="auto"/>
          <w:u w:val="none"/>
        </w:rPr>
        <w:lastRenderedPageBreak/>
        <w:t xml:space="preserve">To find out more, go </w:t>
      </w:r>
      <w:proofErr w:type="gramStart"/>
      <w:r>
        <w:rPr>
          <w:rStyle w:val="Hyperlink"/>
          <w:rFonts w:cstheme="minorHAnsi"/>
          <w:color w:val="auto"/>
          <w:u w:val="none"/>
        </w:rPr>
        <w:t>to</w:t>
      </w:r>
      <w:r w:rsidR="005D0AE5">
        <w:rPr>
          <w:rStyle w:val="Hyperlink"/>
          <w:rFonts w:cstheme="minorHAnsi"/>
          <w:color w:val="4472C4" w:themeColor="accent1"/>
          <w:u w:val="none"/>
        </w:rPr>
        <w:t xml:space="preserve"> </w:t>
      </w:r>
      <w:r w:rsidR="005D0AE5">
        <w:rPr>
          <w:rFonts w:ascii="Arial" w:hAnsi="Arial" w:cs="Arial"/>
          <w:color w:val="222222"/>
          <w:shd w:val="clear" w:color="auto" w:fill="FFFFFF"/>
        </w:rPr>
        <w:t> </w:t>
      </w:r>
      <w:proofErr w:type="gramEnd"/>
      <w:hyperlink r:id="rId6" w:tgtFrame="_blank" w:history="1">
        <w:r w:rsidR="005D0AE5" w:rsidRPr="005D0AE5">
          <w:rPr>
            <w:rStyle w:val="Hyperlink"/>
            <w:rFonts w:ascii="Arial" w:hAnsi="Arial" w:cs="Arial"/>
            <w:color w:val="4472C4" w:themeColor="accent1"/>
            <w:shd w:val="clear" w:color="auto" w:fill="FFFFFF"/>
          </w:rPr>
          <w:t>http://www.staustellbid.co.uk/help-us-shape-future/</w:t>
        </w:r>
      </w:hyperlink>
      <w:r w:rsidRPr="005D0AE5">
        <w:rPr>
          <w:rStyle w:val="Hyperlink"/>
          <w:rFonts w:cstheme="minorHAnsi"/>
          <w:color w:val="4472C4" w:themeColor="accent1"/>
          <w:u w:val="none"/>
        </w:rPr>
        <w:t>.</w:t>
      </w:r>
      <w:r w:rsidR="005D0AE5" w:rsidRPr="005D0AE5">
        <w:rPr>
          <w:rStyle w:val="Hyperlink"/>
          <w:rFonts w:cstheme="minorHAnsi"/>
          <w:color w:val="4472C4" w:themeColor="accent1"/>
          <w:u w:val="none"/>
        </w:rPr>
        <w:t xml:space="preserve">... </w:t>
      </w:r>
      <w:r>
        <w:rPr>
          <w:rStyle w:val="Hyperlink"/>
          <w:rFonts w:cstheme="minorHAnsi"/>
          <w:color w:val="auto"/>
          <w:u w:val="none"/>
        </w:rPr>
        <w:t xml:space="preserve"> And download a copy of the 2</w:t>
      </w:r>
      <w:r w:rsidRPr="00D405EF">
        <w:rPr>
          <w:rStyle w:val="Hyperlink"/>
          <w:rFonts w:cstheme="minorHAnsi"/>
          <w:color w:val="auto"/>
          <w:u w:val="none"/>
          <w:vertAlign w:val="superscript"/>
        </w:rPr>
        <w:t>nd</w:t>
      </w:r>
      <w:r>
        <w:rPr>
          <w:rStyle w:val="Hyperlink"/>
          <w:rFonts w:cstheme="minorHAnsi"/>
          <w:color w:val="auto"/>
          <w:u w:val="none"/>
        </w:rPr>
        <w:t xml:space="preserve"> term consultation questionnaire or complete </w:t>
      </w:r>
      <w:r w:rsidR="00A07F19">
        <w:rPr>
          <w:rStyle w:val="Hyperlink"/>
          <w:rFonts w:cstheme="minorHAnsi"/>
          <w:color w:val="auto"/>
          <w:u w:val="none"/>
        </w:rPr>
        <w:t xml:space="preserve">the questionnaire </w:t>
      </w:r>
      <w:r>
        <w:rPr>
          <w:rStyle w:val="Hyperlink"/>
          <w:rFonts w:cstheme="minorHAnsi"/>
          <w:color w:val="auto"/>
          <w:u w:val="none"/>
        </w:rPr>
        <w:t>via the survey monkey link at this address</w:t>
      </w:r>
      <w:r w:rsidR="005228C1">
        <w:rPr>
          <w:rStyle w:val="Hyperlink"/>
          <w:rFonts w:cstheme="minorHAnsi"/>
          <w:color w:val="auto"/>
          <w:u w:val="none"/>
        </w:rPr>
        <w:t xml:space="preserve">   </w:t>
      </w:r>
      <w:r w:rsidR="00B722E4" w:rsidRPr="00B722E4">
        <w:rPr>
          <w:rStyle w:val="Hyperlink"/>
          <w:rFonts w:cstheme="minorHAnsi"/>
          <w:color w:val="4472C4" w:themeColor="accent1"/>
          <w:u w:val="none"/>
        </w:rPr>
        <w:t>http://</w:t>
      </w:r>
      <w:r w:rsidR="005228C1" w:rsidRPr="00B722E4">
        <w:rPr>
          <w:rStyle w:val="Hyperlink"/>
          <w:rFonts w:cstheme="minorHAnsi"/>
          <w:color w:val="4472C4" w:themeColor="accent1"/>
          <w:sz w:val="24"/>
          <w:szCs w:val="24"/>
          <w:u w:val="none"/>
        </w:rPr>
        <w:t>www.surveymonkey.co.uk/r/BBLG2KC</w:t>
      </w:r>
    </w:p>
    <w:p w:rsidR="00D405EF" w:rsidRDefault="00D405EF" w:rsidP="00146366">
      <w:pPr>
        <w:rPr>
          <w:rStyle w:val="Hyperlink"/>
          <w:rFonts w:cstheme="minorHAnsi"/>
          <w:color w:val="auto"/>
          <w:u w:val="none"/>
        </w:rPr>
      </w:pPr>
      <w:r>
        <w:rPr>
          <w:rStyle w:val="Hyperlink"/>
          <w:rFonts w:cstheme="minorHAnsi"/>
          <w:color w:val="auto"/>
          <w:u w:val="none"/>
        </w:rPr>
        <w:t xml:space="preserve">For further information, contact Annette Miller, BID Manager on 01726 63595 or 07794 910558 or email </w:t>
      </w:r>
      <w:hyperlink r:id="rId7" w:history="1">
        <w:r w:rsidRPr="005D0AE5">
          <w:rPr>
            <w:rStyle w:val="Hyperlink"/>
            <w:rFonts w:cstheme="minorHAnsi"/>
            <w:color w:val="4472C4" w:themeColor="accent1"/>
            <w:sz w:val="24"/>
            <w:szCs w:val="24"/>
          </w:rPr>
          <w:t>staustellbid@gmail.com</w:t>
        </w:r>
      </w:hyperlink>
    </w:p>
    <w:p w:rsidR="00673D91" w:rsidRDefault="00673D91" w:rsidP="005D309C">
      <w:pPr>
        <w:spacing w:after="0" w:line="240" w:lineRule="auto"/>
        <w:rPr>
          <w:rFonts w:eastAsia="Times New Roman" w:cstheme="minorHAnsi"/>
          <w:b/>
          <w:lang w:eastAsia="en-GB"/>
        </w:rPr>
      </w:pPr>
    </w:p>
    <w:p w:rsidR="005D309C" w:rsidRPr="00F20F28" w:rsidRDefault="005D309C" w:rsidP="005D309C">
      <w:pPr>
        <w:spacing w:after="0" w:line="240" w:lineRule="auto"/>
        <w:rPr>
          <w:rFonts w:eastAsia="Times New Roman" w:cstheme="minorHAnsi"/>
          <w:b/>
          <w:lang w:eastAsia="en-GB"/>
        </w:rPr>
      </w:pPr>
      <w:r w:rsidRPr="00F20F28">
        <w:rPr>
          <w:rFonts w:eastAsia="Times New Roman" w:cstheme="minorHAnsi"/>
          <w:b/>
          <w:lang w:eastAsia="en-GB"/>
        </w:rPr>
        <w:t>BID</w:t>
      </w:r>
      <w:r w:rsidR="005228C1">
        <w:rPr>
          <w:rFonts w:eastAsia="Times New Roman" w:cstheme="minorHAnsi"/>
          <w:b/>
          <w:lang w:eastAsia="en-GB"/>
        </w:rPr>
        <w:t xml:space="preserve"> Fact file </w:t>
      </w:r>
    </w:p>
    <w:p w:rsidR="005D309C" w:rsidRDefault="00D405EF" w:rsidP="00D405EF">
      <w:pPr>
        <w:rPr>
          <w:rFonts w:ascii="Calibri" w:eastAsia="Calibri" w:hAnsi="Calibri" w:cs="Times New Roman"/>
        </w:rPr>
      </w:pPr>
      <w:r w:rsidRPr="00D405EF">
        <w:rPr>
          <w:rFonts w:ascii="Calibri" w:eastAsia="Calibri" w:hAnsi="Calibri" w:cs="Times New Roman"/>
        </w:rPr>
        <w:t>A Business Improvement District (BID) scheme is a business led initiative supported by government legislation which gives local businesses the power to ‘raise funds locally to be spent locally’ on improving their trading environment</w:t>
      </w:r>
      <w:r w:rsidR="005D309C">
        <w:rPr>
          <w:rFonts w:ascii="Calibri" w:eastAsia="Calibri" w:hAnsi="Calibri" w:cs="Times New Roman"/>
        </w:rPr>
        <w:t xml:space="preserve"> or trading prospects</w:t>
      </w:r>
      <w:r w:rsidRPr="00D405EF">
        <w:rPr>
          <w:rFonts w:ascii="Calibri" w:eastAsia="Calibri" w:hAnsi="Calibri" w:cs="Times New Roman"/>
        </w:rPr>
        <w:t xml:space="preserve">. </w:t>
      </w:r>
      <w:r w:rsidR="005D309C">
        <w:rPr>
          <w:rFonts w:ascii="Calibri" w:eastAsia="Calibri" w:hAnsi="Calibri" w:cs="Times New Roman"/>
        </w:rPr>
        <w:t>There are now over 270 BID schemes operating across the UK with 8 in Cornwall.</w:t>
      </w:r>
    </w:p>
    <w:p w:rsidR="005D309C" w:rsidRDefault="005D309C" w:rsidP="005D309C">
      <w:pPr>
        <w:spacing w:after="0" w:line="240" w:lineRule="auto"/>
        <w:rPr>
          <w:rFonts w:eastAsia="Calibri" w:cstheme="minorHAnsi"/>
        </w:rPr>
      </w:pPr>
      <w:r w:rsidRPr="00F20F28">
        <w:rPr>
          <w:rFonts w:eastAsia="Calibri" w:cstheme="minorHAnsi"/>
        </w:rPr>
        <w:t>BID schemes are ‘business led for business benefit’ and operate in clearly</w:t>
      </w:r>
      <w:r>
        <w:rPr>
          <w:rFonts w:eastAsia="Calibri" w:cstheme="minorHAnsi"/>
        </w:rPr>
        <w:t xml:space="preserve"> </w:t>
      </w:r>
      <w:r w:rsidRPr="00F20F28">
        <w:rPr>
          <w:rFonts w:eastAsia="Calibri" w:cstheme="minorHAnsi"/>
        </w:rPr>
        <w:t>defined geographical areas</w:t>
      </w:r>
      <w:r w:rsidR="00086615">
        <w:rPr>
          <w:rFonts w:eastAsia="Calibri" w:cstheme="minorHAnsi"/>
        </w:rPr>
        <w:t xml:space="preserve">, often but not exclusively, </w:t>
      </w:r>
      <w:r>
        <w:rPr>
          <w:rFonts w:eastAsia="Calibri" w:cstheme="minorHAnsi"/>
        </w:rPr>
        <w:t>town centres.</w:t>
      </w:r>
      <w:r w:rsidRPr="005D309C">
        <w:rPr>
          <w:rFonts w:eastAsia="Times New Roman" w:cstheme="minorHAnsi"/>
          <w:lang w:eastAsia="en-GB"/>
        </w:rPr>
        <w:t xml:space="preserve"> </w:t>
      </w:r>
      <w:r w:rsidRPr="00F20F28">
        <w:rPr>
          <w:rFonts w:eastAsia="Times New Roman" w:cstheme="minorHAnsi"/>
          <w:lang w:eastAsia="en-GB"/>
        </w:rPr>
        <w:t>They are not local authority led schemes although Cornwall Council would be responsible for running the ballot and collecting the levy on the BID Company’s behalf if the BID was approved. Unlike business rates, all the mo</w:t>
      </w:r>
      <w:r w:rsidR="004A1D31">
        <w:rPr>
          <w:rFonts w:eastAsia="Times New Roman" w:cstheme="minorHAnsi"/>
          <w:lang w:eastAsia="en-GB"/>
        </w:rPr>
        <w:t>ney collected remains in St Austell</w:t>
      </w:r>
      <w:r w:rsidRPr="00F20F28">
        <w:rPr>
          <w:rFonts w:eastAsia="Times New Roman" w:cstheme="minorHAnsi"/>
          <w:lang w:eastAsia="en-GB"/>
        </w:rPr>
        <w:t xml:space="preserve"> to be spent on the priorities identified by businesses.</w:t>
      </w:r>
    </w:p>
    <w:p w:rsidR="005D309C" w:rsidRDefault="005D309C" w:rsidP="005D309C">
      <w:pPr>
        <w:spacing w:after="0" w:line="240" w:lineRule="auto"/>
        <w:rPr>
          <w:rFonts w:ascii="Calibri" w:eastAsia="Calibri" w:hAnsi="Calibri" w:cs="Times New Roman"/>
        </w:rPr>
      </w:pPr>
    </w:p>
    <w:p w:rsidR="00D405EF" w:rsidRPr="00D405EF" w:rsidRDefault="00D405EF" w:rsidP="00D405EF">
      <w:pPr>
        <w:rPr>
          <w:rFonts w:ascii="Calibri" w:eastAsia="Calibri" w:hAnsi="Calibri" w:cs="Times New Roman"/>
        </w:rPr>
      </w:pPr>
      <w:r w:rsidRPr="00D405EF">
        <w:rPr>
          <w:rFonts w:ascii="Calibri" w:eastAsia="Calibri" w:hAnsi="Calibri" w:cs="Times New Roman"/>
        </w:rPr>
        <w:t>The process of developing a BID involves extensive consultation with businesses to establish what improvements they want and may be prepared to pay for.</w:t>
      </w:r>
    </w:p>
    <w:p w:rsidR="00086615" w:rsidRDefault="00D405EF" w:rsidP="005D309C">
      <w:pPr>
        <w:rPr>
          <w:rFonts w:ascii="Calibri" w:eastAsia="Calibri" w:hAnsi="Calibri" w:cs="Times New Roman"/>
        </w:rPr>
      </w:pPr>
      <w:r w:rsidRPr="00D405EF">
        <w:rPr>
          <w:rFonts w:ascii="Calibri" w:eastAsia="Calibri" w:hAnsi="Calibri" w:cs="Times New Roman"/>
        </w:rPr>
        <w:t>The BID programme is primarily funded by the private sector although any non-domestic rate payer will be eligible to pay including organisations in the public or voluntary se</w:t>
      </w:r>
      <w:r w:rsidR="00086615">
        <w:rPr>
          <w:rFonts w:ascii="Calibri" w:eastAsia="Calibri" w:hAnsi="Calibri" w:cs="Times New Roman"/>
        </w:rPr>
        <w:t>ctor that have premises over a rateable value of £5,000 within the</w:t>
      </w:r>
      <w:r w:rsidRPr="00D405EF">
        <w:rPr>
          <w:rFonts w:ascii="Calibri" w:eastAsia="Calibri" w:hAnsi="Calibri" w:cs="Times New Roman"/>
        </w:rPr>
        <w:t xml:space="preserve"> defined </w:t>
      </w:r>
      <w:r w:rsidR="00086615">
        <w:rPr>
          <w:rFonts w:ascii="Calibri" w:eastAsia="Calibri" w:hAnsi="Calibri" w:cs="Times New Roman"/>
        </w:rPr>
        <w:t xml:space="preserve">St Austell BID </w:t>
      </w:r>
      <w:r w:rsidRPr="00D405EF">
        <w:rPr>
          <w:rFonts w:ascii="Calibri" w:eastAsia="Calibri" w:hAnsi="Calibri" w:cs="Times New Roman"/>
        </w:rPr>
        <w:t xml:space="preserve">boundary. </w:t>
      </w:r>
      <w:r w:rsidR="00086615">
        <w:rPr>
          <w:rFonts w:ascii="Calibri" w:eastAsia="Calibri" w:hAnsi="Calibri" w:cs="Times New Roman"/>
        </w:rPr>
        <w:t>Cornwall Council would pay almost £10,000 per year in levy towards the BID if it was voted in.</w:t>
      </w:r>
    </w:p>
    <w:p w:rsidR="00F20F28" w:rsidRPr="005D309C" w:rsidRDefault="00D405EF" w:rsidP="005D309C">
      <w:pPr>
        <w:rPr>
          <w:rFonts w:ascii="Calibri" w:eastAsia="Calibri" w:hAnsi="Calibri" w:cs="Times New Roman"/>
        </w:rPr>
      </w:pPr>
      <w:r w:rsidRPr="00D405EF">
        <w:rPr>
          <w:rFonts w:ascii="Calibri" w:eastAsia="Calibri" w:hAnsi="Calibri" w:cs="Times New Roman"/>
        </w:rPr>
        <w:t xml:space="preserve">The </w:t>
      </w:r>
      <w:r w:rsidR="00086615">
        <w:rPr>
          <w:rFonts w:ascii="Calibri" w:eastAsia="Calibri" w:hAnsi="Calibri" w:cs="Times New Roman"/>
        </w:rPr>
        <w:t>BID is funded through a levy on rateable value</w:t>
      </w:r>
      <w:r w:rsidRPr="00D405EF">
        <w:rPr>
          <w:rFonts w:ascii="Calibri" w:eastAsia="Calibri" w:hAnsi="Calibri" w:cs="Times New Roman"/>
        </w:rPr>
        <w:t xml:space="preserve">. If </w:t>
      </w:r>
      <w:r w:rsidR="005D309C">
        <w:rPr>
          <w:rFonts w:ascii="Calibri" w:eastAsia="Calibri" w:hAnsi="Calibri" w:cs="Times New Roman"/>
        </w:rPr>
        <w:t xml:space="preserve">St Austell </w:t>
      </w:r>
      <w:r w:rsidRPr="00D405EF">
        <w:rPr>
          <w:rFonts w:ascii="Calibri" w:eastAsia="Calibri" w:hAnsi="Calibri" w:cs="Times New Roman"/>
        </w:rPr>
        <w:t xml:space="preserve">were to commence </w:t>
      </w:r>
      <w:r w:rsidR="005D309C">
        <w:rPr>
          <w:rFonts w:ascii="Calibri" w:eastAsia="Calibri" w:hAnsi="Calibri" w:cs="Times New Roman"/>
        </w:rPr>
        <w:t>a second term, the levy would be based on 2</w:t>
      </w:r>
      <w:r w:rsidRPr="00D405EF">
        <w:rPr>
          <w:rFonts w:ascii="Calibri" w:eastAsia="Calibri" w:hAnsi="Calibri" w:cs="Times New Roman"/>
        </w:rPr>
        <w:t>% of the rateable value of the premises against the new ratings 2017 list</w:t>
      </w:r>
      <w:r w:rsidR="004A1D31">
        <w:rPr>
          <w:rFonts w:ascii="Calibri" w:eastAsia="Calibri" w:hAnsi="Calibri" w:cs="Times New Roman"/>
        </w:rPr>
        <w:t xml:space="preserve"> creating circa £97</w:t>
      </w:r>
      <w:r w:rsidR="005D309C">
        <w:rPr>
          <w:rFonts w:ascii="Calibri" w:eastAsia="Calibri" w:hAnsi="Calibri" w:cs="Times New Roman"/>
        </w:rPr>
        <w:t>K per year each year for five years</w:t>
      </w:r>
      <w:r w:rsidRPr="00D405EF">
        <w:rPr>
          <w:rFonts w:ascii="Calibri" w:eastAsia="Calibri" w:hAnsi="Calibri" w:cs="Times New Roman"/>
        </w:rPr>
        <w:t xml:space="preserve">. </w:t>
      </w:r>
    </w:p>
    <w:p w:rsidR="00F20F28" w:rsidRPr="00F20F28" w:rsidRDefault="00F20F28" w:rsidP="00F20F28">
      <w:pPr>
        <w:spacing w:after="0" w:line="240" w:lineRule="auto"/>
        <w:rPr>
          <w:rFonts w:eastAsia="Times New Roman" w:cstheme="minorHAnsi"/>
          <w:lang w:eastAsia="en-GB"/>
        </w:rPr>
      </w:pPr>
      <w:r w:rsidRPr="00F20F28">
        <w:rPr>
          <w:rFonts w:eastAsia="Times New Roman" w:cstheme="minorHAnsi"/>
          <w:lang w:eastAsia="en-GB"/>
        </w:rPr>
        <w:t>BIDs are viewed by many organisations as a fair and af</w:t>
      </w:r>
      <w:r w:rsidR="00086615">
        <w:rPr>
          <w:rFonts w:eastAsia="Times New Roman" w:cstheme="minorHAnsi"/>
          <w:lang w:eastAsia="en-GB"/>
        </w:rPr>
        <w:t>fordable way of creating a ring-</w:t>
      </w:r>
      <w:r w:rsidRPr="00F20F28">
        <w:rPr>
          <w:rFonts w:eastAsia="Times New Roman" w:cstheme="minorHAnsi"/>
          <w:lang w:eastAsia="en-GB"/>
        </w:rPr>
        <w:t>fenced fund for 5 years that is managed by business for business through a private sector led, not-for-profit company.</w:t>
      </w:r>
    </w:p>
    <w:p w:rsidR="00F20F28" w:rsidRDefault="00F20F28" w:rsidP="00F20F28">
      <w:pPr>
        <w:spacing w:after="0" w:line="240" w:lineRule="auto"/>
        <w:rPr>
          <w:rFonts w:eastAsia="Times New Roman" w:cstheme="minorHAnsi"/>
          <w:lang w:eastAsia="en-GB"/>
        </w:rPr>
      </w:pPr>
    </w:p>
    <w:p w:rsidR="00F20F28" w:rsidRPr="00F20F28" w:rsidRDefault="00F20F28" w:rsidP="00F20F28">
      <w:pPr>
        <w:spacing w:after="0" w:line="240" w:lineRule="auto"/>
        <w:rPr>
          <w:rFonts w:eastAsia="Times New Roman" w:cstheme="minorHAnsi"/>
          <w:lang w:eastAsia="en-GB"/>
        </w:rPr>
      </w:pPr>
      <w:r w:rsidRPr="00F20F28">
        <w:rPr>
          <w:rFonts w:eastAsia="Times New Roman" w:cstheme="minorHAnsi"/>
          <w:lang w:eastAsia="en-GB"/>
        </w:rPr>
        <w:t xml:space="preserve">BIDs are about new investment not about placing additional tax burdens on businesses.  Where BIDs are successful, businesses will see a return on their investment. There is clear evidence of the success of BID schemes which have led to increased footfall, higher spending, cleaner, safer and more vibrant towns. </w:t>
      </w:r>
    </w:p>
    <w:p w:rsidR="00F20F28" w:rsidRPr="00F20F28" w:rsidRDefault="00F20F28" w:rsidP="00F20F28">
      <w:pPr>
        <w:spacing w:after="0" w:line="240" w:lineRule="auto"/>
        <w:rPr>
          <w:rFonts w:eastAsia="Times New Roman" w:cstheme="minorHAnsi"/>
          <w:lang w:eastAsia="en-GB"/>
        </w:rPr>
      </w:pPr>
    </w:p>
    <w:p w:rsidR="00F20F28" w:rsidRPr="00F20F28" w:rsidRDefault="00F20F28" w:rsidP="00F20F28">
      <w:pPr>
        <w:spacing w:after="0" w:line="240" w:lineRule="auto"/>
        <w:rPr>
          <w:rFonts w:eastAsia="Times New Roman" w:cstheme="minorHAnsi"/>
          <w:lang w:eastAsia="en-GB"/>
        </w:rPr>
      </w:pPr>
      <w:r w:rsidRPr="00F20F28">
        <w:rPr>
          <w:rFonts w:eastAsia="Times New Roman" w:cstheme="minorHAnsi"/>
          <w:lang w:eastAsia="en-GB"/>
        </w:rPr>
        <w:t>Following consultation with businesses, a Final Proposal or ‘BID Manifesto’ is published which outlines what benefits the businesses will receive if the BID proceeds.  A ballot is then held where each business has the opportunity to vote ‘yes’ or ‘no’ to the BID. For the BID to be approved, of those who vote, two tests must be met:</w:t>
      </w:r>
    </w:p>
    <w:p w:rsidR="00F20F28" w:rsidRPr="00F20F28" w:rsidRDefault="00F20F28" w:rsidP="00F20F28">
      <w:pPr>
        <w:numPr>
          <w:ilvl w:val="0"/>
          <w:numId w:val="1"/>
        </w:numPr>
        <w:spacing w:after="0" w:line="240" w:lineRule="auto"/>
        <w:rPr>
          <w:rFonts w:eastAsia="Times New Roman" w:cstheme="minorHAnsi"/>
          <w:lang w:eastAsia="en-GB"/>
        </w:rPr>
      </w:pPr>
      <w:r w:rsidRPr="00F20F28">
        <w:rPr>
          <w:rFonts w:eastAsia="Times New Roman" w:cstheme="minorHAnsi"/>
          <w:lang w:eastAsia="en-GB"/>
        </w:rPr>
        <w:t>More than 50% of those who vote must vote ‘yes’</w:t>
      </w:r>
    </w:p>
    <w:p w:rsidR="00F20F28" w:rsidRPr="00F20F28" w:rsidRDefault="00F20F28" w:rsidP="00F20F28">
      <w:pPr>
        <w:numPr>
          <w:ilvl w:val="0"/>
          <w:numId w:val="1"/>
        </w:numPr>
        <w:spacing w:after="0" w:line="240" w:lineRule="auto"/>
        <w:rPr>
          <w:rFonts w:eastAsia="Times New Roman" w:cstheme="minorHAnsi"/>
          <w:lang w:eastAsia="en-GB"/>
        </w:rPr>
      </w:pPr>
      <w:r w:rsidRPr="00F20F28">
        <w:rPr>
          <w:rFonts w:eastAsia="Times New Roman" w:cstheme="minorHAnsi"/>
          <w:lang w:eastAsia="en-GB"/>
        </w:rPr>
        <w:t>Of those ‘yes’ votes, they need to represent more than 50% of the total rateable value of all votes cast</w:t>
      </w:r>
    </w:p>
    <w:p w:rsidR="00F20F28" w:rsidRPr="00F20F28" w:rsidRDefault="00F20F28" w:rsidP="00F20F28">
      <w:pPr>
        <w:spacing w:after="0" w:line="240" w:lineRule="auto"/>
        <w:rPr>
          <w:rFonts w:eastAsia="Times New Roman" w:cstheme="minorHAnsi"/>
          <w:lang w:eastAsia="en-GB"/>
        </w:rPr>
      </w:pPr>
    </w:p>
    <w:p w:rsidR="00F20F28" w:rsidRPr="00F20F28" w:rsidRDefault="00F20F28" w:rsidP="00F20F28">
      <w:pPr>
        <w:spacing w:after="0" w:line="240" w:lineRule="auto"/>
        <w:rPr>
          <w:rFonts w:eastAsia="Times New Roman" w:cstheme="minorHAnsi"/>
          <w:lang w:eastAsia="en-GB"/>
        </w:rPr>
      </w:pPr>
      <w:r w:rsidRPr="00F20F28">
        <w:rPr>
          <w:rFonts w:eastAsia="Times New Roman" w:cstheme="minorHAnsi"/>
          <w:lang w:eastAsia="en-GB"/>
        </w:rPr>
        <w:t xml:space="preserve">If these conditions are fulfilled payment of the levy becomes mandatory for all businesses regardless of how they voted.  </w:t>
      </w:r>
    </w:p>
    <w:sectPr w:rsidR="00F20F28" w:rsidRPr="00F20F28" w:rsidSect="00EE24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51796"/>
    <w:multiLevelType w:val="hybridMultilevel"/>
    <w:tmpl w:val="00E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146366"/>
    <w:rsid w:val="00083124"/>
    <w:rsid w:val="00086615"/>
    <w:rsid w:val="00146366"/>
    <w:rsid w:val="0017409A"/>
    <w:rsid w:val="001A67E1"/>
    <w:rsid w:val="001D1DBB"/>
    <w:rsid w:val="002540D5"/>
    <w:rsid w:val="002F6FE0"/>
    <w:rsid w:val="00370F2D"/>
    <w:rsid w:val="003D2804"/>
    <w:rsid w:val="003F36F8"/>
    <w:rsid w:val="00406D1F"/>
    <w:rsid w:val="0043436C"/>
    <w:rsid w:val="0046413D"/>
    <w:rsid w:val="004A1D31"/>
    <w:rsid w:val="005228C1"/>
    <w:rsid w:val="005D0AE5"/>
    <w:rsid w:val="005D309C"/>
    <w:rsid w:val="006170AB"/>
    <w:rsid w:val="00640FCD"/>
    <w:rsid w:val="00673D91"/>
    <w:rsid w:val="00685DA3"/>
    <w:rsid w:val="0074061F"/>
    <w:rsid w:val="00797770"/>
    <w:rsid w:val="009D0EFE"/>
    <w:rsid w:val="00A07F19"/>
    <w:rsid w:val="00B61338"/>
    <w:rsid w:val="00B722E4"/>
    <w:rsid w:val="00BC10DB"/>
    <w:rsid w:val="00C30697"/>
    <w:rsid w:val="00C71B5B"/>
    <w:rsid w:val="00CF4C29"/>
    <w:rsid w:val="00D405EF"/>
    <w:rsid w:val="00E6064D"/>
    <w:rsid w:val="00ED572E"/>
    <w:rsid w:val="00EE24F0"/>
    <w:rsid w:val="00F20F28"/>
    <w:rsid w:val="00FC20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EFE"/>
    <w:rPr>
      <w:color w:val="0563C1" w:themeColor="hyperlink"/>
      <w:u w:val="single"/>
    </w:rPr>
  </w:style>
  <w:style w:type="paragraph" w:styleId="NoSpacing">
    <w:name w:val="No Spacing"/>
    <w:uiPriority w:val="1"/>
    <w:qFormat/>
    <w:rsid w:val="009D0EFE"/>
    <w:pPr>
      <w:spacing w:after="0" w:line="240" w:lineRule="auto"/>
    </w:pPr>
  </w:style>
  <w:style w:type="character" w:customStyle="1" w:styleId="Mention">
    <w:name w:val="Mention"/>
    <w:basedOn w:val="DefaultParagraphFont"/>
    <w:uiPriority w:val="99"/>
    <w:semiHidden/>
    <w:unhideWhenUsed/>
    <w:rsid w:val="00D405EF"/>
    <w:rPr>
      <w:color w:val="2B579A"/>
      <w:shd w:val="clear" w:color="auto" w:fill="E6E6E6"/>
    </w:rPr>
  </w:style>
  <w:style w:type="paragraph" w:styleId="BalloonText">
    <w:name w:val="Balloon Text"/>
    <w:basedOn w:val="Normal"/>
    <w:link w:val="BalloonTextChar"/>
    <w:uiPriority w:val="99"/>
    <w:semiHidden/>
    <w:unhideWhenUsed/>
    <w:rsid w:val="00406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1F"/>
    <w:rPr>
      <w:rFonts w:ascii="Segoe UI" w:hAnsi="Segoe UI" w:cs="Segoe UI"/>
      <w:sz w:val="18"/>
      <w:szCs w:val="18"/>
    </w:rPr>
  </w:style>
  <w:style w:type="paragraph" w:customStyle="1" w:styleId="m-8939294131681606384m-2201142281453567093gmail-msonospacing">
    <w:name w:val="m_-8939294131681606384m_-2201142281453567093gmail-msonospacing"/>
    <w:basedOn w:val="Normal"/>
    <w:rsid w:val="00C71B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03118616">
      <w:bodyDiv w:val="1"/>
      <w:marLeft w:val="0"/>
      <w:marRight w:val="0"/>
      <w:marTop w:val="0"/>
      <w:marBottom w:val="0"/>
      <w:divBdr>
        <w:top w:val="none" w:sz="0" w:space="0" w:color="auto"/>
        <w:left w:val="none" w:sz="0" w:space="0" w:color="auto"/>
        <w:bottom w:val="none" w:sz="0" w:space="0" w:color="auto"/>
        <w:right w:val="none" w:sz="0" w:space="0" w:color="auto"/>
      </w:divBdr>
      <w:divsChild>
        <w:div w:id="84956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2908">
              <w:marLeft w:val="0"/>
              <w:marRight w:val="0"/>
              <w:marTop w:val="0"/>
              <w:marBottom w:val="0"/>
              <w:divBdr>
                <w:top w:val="none" w:sz="0" w:space="0" w:color="auto"/>
                <w:left w:val="none" w:sz="0" w:space="0" w:color="auto"/>
                <w:bottom w:val="none" w:sz="0" w:space="0" w:color="auto"/>
                <w:right w:val="none" w:sz="0" w:space="0" w:color="auto"/>
              </w:divBdr>
              <w:divsChild>
                <w:div w:id="1471942534">
                  <w:marLeft w:val="0"/>
                  <w:marRight w:val="0"/>
                  <w:marTop w:val="0"/>
                  <w:marBottom w:val="0"/>
                  <w:divBdr>
                    <w:top w:val="none" w:sz="0" w:space="0" w:color="auto"/>
                    <w:left w:val="none" w:sz="0" w:space="0" w:color="auto"/>
                    <w:bottom w:val="none" w:sz="0" w:space="0" w:color="auto"/>
                    <w:right w:val="none" w:sz="0" w:space="0" w:color="auto"/>
                  </w:divBdr>
                  <w:divsChild>
                    <w:div w:id="17546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ustellbi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ustellbid.co.uk/help-us-shape-future/" TargetMode="External"/><Relationship Id="rId5" Type="http://schemas.openxmlformats.org/officeDocument/2006/relationships/hyperlink" Target="http://www.staustellbid.co.uk/bid-achiev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Richardson</dc:creator>
  <cp:lastModifiedBy>Carl</cp:lastModifiedBy>
  <cp:revision>6</cp:revision>
  <cp:lastPrinted>2017-06-07T13:43:00Z</cp:lastPrinted>
  <dcterms:created xsi:type="dcterms:W3CDTF">2017-06-20T10:54:00Z</dcterms:created>
  <dcterms:modified xsi:type="dcterms:W3CDTF">2017-06-20T10:58:00Z</dcterms:modified>
</cp:coreProperties>
</file>